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CC6B34" w14:textId="77777777" w:rsidR="007E7D5A" w:rsidRPr="00875BE2" w:rsidRDefault="007E7D5A" w:rsidP="007E7D5A">
      <w:pPr>
        <w:widowControl w:val="0"/>
        <w:suppressAutoHyphens/>
        <w:spacing w:after="0" w:line="240" w:lineRule="auto"/>
        <w:rPr>
          <w:rFonts w:ascii="Times New Roman" w:eastAsia="Arial" w:hAnsi="Times New Roman" w:cs="Times New Roman"/>
          <w:b/>
          <w:bCs/>
          <w:i/>
          <w:color w:val="000000"/>
          <w:kern w:val="0"/>
          <w:sz w:val="28"/>
          <w:szCs w:val="28"/>
          <w:lang w:eastAsia="zh-CN" w:bidi="hi-IN"/>
          <w14:ligatures w14:val="none"/>
        </w:rPr>
      </w:pPr>
      <w:r w:rsidRPr="00875BE2">
        <w:rPr>
          <w:rFonts w:ascii="Arial" w:eastAsia="Times New Roman" w:hAnsi="Arial" w:cs="Times New Roman"/>
          <w:noProof/>
          <w:kern w:val="0"/>
          <w:sz w:val="16"/>
          <w:szCs w:val="24"/>
          <w:lang w:eastAsia="ru-RU"/>
          <w14:ligatures w14:val="none"/>
        </w:rPr>
        <w:drawing>
          <wp:anchor distT="0" distB="0" distL="114300" distR="114300" simplePos="0" relativeHeight="251659264" behindDoc="0" locked="0" layoutInCell="1" allowOverlap="0" wp14:anchorId="4C641DC0" wp14:editId="37D6327B">
            <wp:simplePos x="0" y="0"/>
            <wp:positionH relativeFrom="page">
              <wp:align>center</wp:align>
            </wp:positionH>
            <wp:positionV relativeFrom="paragraph">
              <wp:posOffset>-118745</wp:posOffset>
            </wp:positionV>
            <wp:extent cx="610870" cy="815340"/>
            <wp:effectExtent l="0" t="0" r="0" b="381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39968A" w14:textId="77777777" w:rsidR="007E7D5A" w:rsidRPr="00875BE2" w:rsidRDefault="007E7D5A" w:rsidP="007E7D5A">
      <w:pPr>
        <w:widowControl w:val="0"/>
        <w:suppressAutoHyphens/>
        <w:spacing w:after="0" w:line="240" w:lineRule="auto"/>
        <w:rPr>
          <w:rFonts w:ascii="Times New Roman" w:eastAsia="Arial" w:hAnsi="Times New Roman" w:cs="Times New Roman"/>
          <w:b/>
          <w:bCs/>
          <w:i/>
          <w:color w:val="000000"/>
          <w:kern w:val="0"/>
          <w:sz w:val="28"/>
          <w:szCs w:val="28"/>
          <w:lang w:eastAsia="zh-CN" w:bidi="hi-IN"/>
          <w14:ligatures w14:val="none"/>
        </w:rPr>
      </w:pPr>
    </w:p>
    <w:p w14:paraId="4750EE25" w14:textId="77777777" w:rsidR="007E7D5A" w:rsidRPr="00875BE2" w:rsidRDefault="007E7D5A" w:rsidP="007E7D5A">
      <w:pPr>
        <w:tabs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6CCDC42" w14:textId="77777777" w:rsidR="007E7D5A" w:rsidRPr="00875BE2" w:rsidRDefault="007E7D5A" w:rsidP="007E7D5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C2A8925" w14:textId="77777777" w:rsidR="007E7D5A" w:rsidRPr="00875BE2" w:rsidRDefault="007E7D5A" w:rsidP="007E7D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kern w:val="0"/>
          <w:sz w:val="32"/>
          <w:szCs w:val="24"/>
          <w:lang w:eastAsia="ru-RU"/>
          <w14:ligatures w14:val="none"/>
        </w:rPr>
      </w:pPr>
      <w:r w:rsidRPr="00875BE2">
        <w:rPr>
          <w:rFonts w:ascii="Times New Roman" w:eastAsia="Times New Roman" w:hAnsi="Times New Roman" w:cs="Times New Roman"/>
          <w:b/>
          <w:spacing w:val="40"/>
          <w:kern w:val="0"/>
          <w:sz w:val="32"/>
          <w:szCs w:val="24"/>
          <w:lang w:eastAsia="ru-RU"/>
          <w14:ligatures w14:val="none"/>
        </w:rPr>
        <w:t xml:space="preserve">АДМИНИСТРАЦИЯ </w:t>
      </w:r>
    </w:p>
    <w:p w14:paraId="06DC40FD" w14:textId="77777777" w:rsidR="007E7D5A" w:rsidRPr="00875BE2" w:rsidRDefault="007E7D5A" w:rsidP="007E7D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kern w:val="0"/>
          <w:sz w:val="32"/>
          <w:szCs w:val="24"/>
          <w:lang w:eastAsia="ru-RU"/>
          <w14:ligatures w14:val="none"/>
        </w:rPr>
      </w:pPr>
      <w:r w:rsidRPr="00875BE2">
        <w:rPr>
          <w:rFonts w:ascii="Times New Roman" w:eastAsia="Times New Roman" w:hAnsi="Times New Roman" w:cs="Times New Roman"/>
          <w:b/>
          <w:spacing w:val="40"/>
          <w:kern w:val="0"/>
          <w:sz w:val="32"/>
          <w:szCs w:val="24"/>
          <w:lang w:eastAsia="ru-RU"/>
          <w14:ligatures w14:val="none"/>
        </w:rPr>
        <w:t>ЧУГУЕВСКОГО МУНИЦИПАЛЬНОГО ОКРУГА</w:t>
      </w:r>
    </w:p>
    <w:p w14:paraId="4AB5D6CB" w14:textId="77777777" w:rsidR="007E7D5A" w:rsidRPr="00875BE2" w:rsidRDefault="007E7D5A" w:rsidP="007E7D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kern w:val="0"/>
          <w:sz w:val="32"/>
          <w:szCs w:val="24"/>
          <w:lang w:eastAsia="ru-RU"/>
          <w14:ligatures w14:val="none"/>
        </w:rPr>
      </w:pPr>
      <w:r w:rsidRPr="00875BE2">
        <w:rPr>
          <w:rFonts w:ascii="Times New Roman" w:eastAsia="Times New Roman" w:hAnsi="Times New Roman" w:cs="Times New Roman"/>
          <w:b/>
          <w:spacing w:val="40"/>
          <w:kern w:val="0"/>
          <w:sz w:val="32"/>
          <w:szCs w:val="24"/>
          <w:lang w:eastAsia="ru-RU"/>
          <w14:ligatures w14:val="none"/>
        </w:rPr>
        <w:t>ПРИМОРСКОГО КРАЯ</w:t>
      </w:r>
    </w:p>
    <w:p w14:paraId="3CFDFC05" w14:textId="77777777" w:rsidR="007E7D5A" w:rsidRPr="00875BE2" w:rsidRDefault="007E7D5A" w:rsidP="007E7D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80"/>
          <w:kern w:val="0"/>
          <w:sz w:val="16"/>
          <w:szCs w:val="24"/>
          <w:lang w:eastAsia="ru-RU"/>
          <w14:ligatures w14:val="none"/>
        </w:rPr>
      </w:pPr>
    </w:p>
    <w:p w14:paraId="76BA1039" w14:textId="77777777" w:rsidR="007E7D5A" w:rsidRPr="00875BE2" w:rsidRDefault="007E7D5A" w:rsidP="007E7D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80"/>
          <w:kern w:val="0"/>
          <w:sz w:val="16"/>
          <w:szCs w:val="24"/>
          <w:lang w:eastAsia="ru-RU"/>
          <w14:ligatures w14:val="none"/>
        </w:rPr>
      </w:pPr>
    </w:p>
    <w:p w14:paraId="5B0D54B0" w14:textId="77777777" w:rsidR="007E7D5A" w:rsidRPr="00875BE2" w:rsidRDefault="007E7D5A" w:rsidP="007E7D5A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70"/>
          <w:kern w:val="0"/>
          <w:sz w:val="28"/>
          <w:szCs w:val="24"/>
          <w:lang w:eastAsia="ru-RU"/>
          <w14:ligatures w14:val="none"/>
        </w:rPr>
      </w:pPr>
      <w:r w:rsidRPr="00875BE2">
        <w:rPr>
          <w:rFonts w:ascii="Times New Roman" w:eastAsia="Times New Roman" w:hAnsi="Times New Roman" w:cs="Times New Roman"/>
          <w:spacing w:val="70"/>
          <w:kern w:val="0"/>
          <w:sz w:val="28"/>
          <w:szCs w:val="24"/>
          <w:lang w:eastAsia="ru-RU"/>
          <w14:ligatures w14:val="none"/>
        </w:rPr>
        <w:t>ПОСТАНОВЛЕНИЕ</w:t>
      </w:r>
    </w:p>
    <w:p w14:paraId="2976D90D" w14:textId="77777777" w:rsidR="007E7D5A" w:rsidRDefault="007E7D5A" w:rsidP="007E7D5A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4F719DE4" w14:textId="77777777" w:rsidR="007E7D5A" w:rsidRDefault="007E7D5A" w:rsidP="007E7D5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54C30952" w14:textId="499D2278" w:rsidR="007E7D5A" w:rsidRPr="003A305A" w:rsidRDefault="00A85D99" w:rsidP="003A305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A305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09 октября 2026 года                 </w:t>
      </w:r>
      <w:r w:rsidR="003A305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</w:t>
      </w:r>
      <w:r w:rsidR="007E7D5A" w:rsidRPr="003A305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с. Чугуевка</w:t>
      </w:r>
      <w:r w:rsidR="00DC4DE6" w:rsidRPr="003A305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</w:t>
      </w:r>
      <w:r w:rsidRPr="003A305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</w:t>
      </w:r>
      <w:r w:rsidR="00DC4DE6" w:rsidRPr="003A305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3A305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</w:t>
      </w:r>
      <w:bookmarkStart w:id="0" w:name="_GoBack"/>
      <w:bookmarkEnd w:id="0"/>
      <w:r w:rsidRPr="003A305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№</w:t>
      </w:r>
      <w:r w:rsidR="003A305A" w:rsidRPr="003A305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3A305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906-НПА</w:t>
      </w:r>
      <w:r w:rsidR="00DC4DE6" w:rsidRPr="003A305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</w:t>
      </w:r>
    </w:p>
    <w:p w14:paraId="5949724B" w14:textId="77777777" w:rsidR="007E7D5A" w:rsidRPr="00A85D99" w:rsidRDefault="007E7D5A" w:rsidP="007E7D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</w:pPr>
    </w:p>
    <w:p w14:paraId="71B28979" w14:textId="77777777" w:rsidR="007E7D5A" w:rsidRPr="00875BE2" w:rsidRDefault="007E7D5A" w:rsidP="007E7D5A">
      <w:pPr>
        <w:tabs>
          <w:tab w:val="left" w:pos="4820"/>
          <w:tab w:val="left" w:pos="9639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950EC2D" w14:textId="5C1AE42E" w:rsidR="007E7D5A" w:rsidRPr="00875BE2" w:rsidRDefault="007E7D5A" w:rsidP="007E7D5A">
      <w:pPr>
        <w:spacing w:after="0" w:line="240" w:lineRule="auto"/>
        <w:ind w:left="567" w:right="565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О внесении изменений в постановление администрации Чугуевского муниципального округа от 1</w:t>
      </w:r>
      <w:r w:rsidR="002E322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3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апреля 2026 года № 313-НПА «</w:t>
      </w:r>
      <w:r w:rsidRPr="00875BE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Об утверждении Порядка оказания материальной помощи за счет средств резервного фонда Чугуевского муниципального округа отдельным категориям граждан в связи с проведением специальной военной операции на территориях Донецкой Народной Республики, Луганской Народной Республики, Запорожской области и Херсонской области, Украины, отражением вооруженного вторжения на территорию Российской Федерации, вооруженной провокацией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Донецкой Народной Республики, Луганской Народной Республики, Запорожской области и Херсонской области, Украины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»</w:t>
      </w:r>
    </w:p>
    <w:p w14:paraId="6081790D" w14:textId="77777777" w:rsidR="007E7D5A" w:rsidRPr="00875BE2" w:rsidRDefault="007E7D5A" w:rsidP="007E7D5A">
      <w:pPr>
        <w:spacing w:after="0" w:line="240" w:lineRule="auto"/>
        <w:ind w:left="567" w:right="565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620DC77B" w14:textId="77777777" w:rsidR="007E7D5A" w:rsidRPr="00875BE2" w:rsidRDefault="007E7D5A" w:rsidP="007E7D5A">
      <w:pPr>
        <w:spacing w:after="0" w:line="240" w:lineRule="auto"/>
        <w:ind w:left="567" w:right="565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5AA98C4" w14:textId="77777777" w:rsidR="007E7D5A" w:rsidRPr="00875BE2" w:rsidRDefault="007E7D5A" w:rsidP="007E7D5A">
      <w:pPr>
        <w:spacing w:after="0" w:line="360" w:lineRule="auto"/>
        <w:ind w:left="142"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CB3844D" w14:textId="77777777" w:rsidR="007E7D5A" w:rsidRPr="00875BE2" w:rsidRDefault="007E7D5A" w:rsidP="007E7D5A">
      <w:pPr>
        <w:spacing w:after="0" w:line="360" w:lineRule="auto"/>
        <w:ind w:left="142"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 основании </w:t>
      </w:r>
      <w:r w:rsidRPr="00875B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Устава Чугуевского муниципального округа, администрация Чугуевского муниципального округа</w:t>
      </w:r>
    </w:p>
    <w:p w14:paraId="4DE7436E" w14:textId="77777777" w:rsidR="007E7D5A" w:rsidRPr="00875BE2" w:rsidRDefault="007E7D5A" w:rsidP="007E7D5A">
      <w:pPr>
        <w:spacing w:after="0" w:line="276" w:lineRule="auto"/>
        <w:ind w:left="142" w:firstLine="851"/>
        <w:jc w:val="both"/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/>
          <w14:ligatures w14:val="none"/>
        </w:rPr>
      </w:pPr>
    </w:p>
    <w:p w14:paraId="3C12BB69" w14:textId="77777777" w:rsidR="007E7D5A" w:rsidRPr="00875BE2" w:rsidRDefault="007E7D5A" w:rsidP="007E7D5A">
      <w:pPr>
        <w:spacing w:after="0" w:line="276" w:lineRule="auto"/>
        <w:ind w:left="142" w:firstLine="851"/>
        <w:jc w:val="both"/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/>
          <w14:ligatures w14:val="none"/>
        </w:rPr>
      </w:pPr>
      <w:r w:rsidRPr="00875BE2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/>
          <w14:ligatures w14:val="none"/>
        </w:rPr>
        <w:t>ПОСТАНОВЛЯЕТ:</w:t>
      </w:r>
    </w:p>
    <w:p w14:paraId="35AC8CED" w14:textId="77777777" w:rsidR="007E7D5A" w:rsidRPr="00875BE2" w:rsidRDefault="007E7D5A" w:rsidP="007E7D5A">
      <w:pPr>
        <w:spacing w:after="0" w:line="276" w:lineRule="auto"/>
        <w:ind w:left="142" w:firstLine="851"/>
        <w:jc w:val="both"/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/>
          <w14:ligatures w14:val="none"/>
        </w:rPr>
      </w:pPr>
    </w:p>
    <w:p w14:paraId="342995D5" w14:textId="47CB99AF" w:rsidR="00453EF6" w:rsidRDefault="007E7D5A" w:rsidP="0075166E">
      <w:pPr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75B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1.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Внести в Порядок </w:t>
      </w:r>
      <w:r w:rsidRPr="00875B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оказания материальной помощи за счет средств резервного фонда администрации Чугуевского муниципального округа отдельным категориям граждан в связи с проведением специальной военной операции на территориях Донецкой Народной Республики, Луганской Народной Республики, Запорожской области и Херсонской области, Украины, отражением вооруженного вторжения на территорию Российской Федерации, вооруженной </w:t>
      </w:r>
      <w:r w:rsidRPr="00875B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провокацией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Донецкой Народной Республики, Луганской Народной Республики, Запорожской области и Херсонской области, Украины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утвержденный  постановлением администрации Чугуевского муниципального округа от 1</w:t>
      </w:r>
      <w:r w:rsidR="002E322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апреля 2026 года  № 313-НПА </w:t>
      </w:r>
      <w:r w:rsidR="00D41D4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(далее - Порядок)</w:t>
      </w:r>
      <w:r w:rsidR="00453E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следующие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изменения</w:t>
      </w:r>
      <w:r w:rsidR="00453E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1F26BD48" w14:textId="5A76A6B8" w:rsidR="00453EF6" w:rsidRDefault="00D41D4C" w:rsidP="0075166E">
      <w:pPr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1.1. подпункт «а» пункта 2 </w:t>
      </w:r>
      <w:r w:rsidR="00453E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изложить в следующей редакции:</w:t>
      </w:r>
    </w:p>
    <w:p w14:paraId="4D44499A" w14:textId="53B804DB" w:rsidR="00453EF6" w:rsidRDefault="00453EF6" w:rsidP="0075166E">
      <w:pPr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«а) 1600000 (один миллион шестьсот  тысяч) рублей лицам, указанным в абзаце втором пункта 1 настоящего Порядка, заключившим в периоды либо с 17 апреля 2026 года по 4 август</w:t>
      </w:r>
      <w:r w:rsidR="000D11F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2026 го</w:t>
      </w:r>
      <w:r w:rsidR="000661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включительно, либо </w:t>
      </w:r>
      <w:r w:rsidR="000661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ачиная с 1 октября 2026 года кон</w:t>
      </w:r>
      <w:r w:rsidR="000661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ракт военнослужащего»</w:t>
      </w:r>
      <w:r w:rsidR="000661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4ABCDD4D" w14:textId="0CE060D7" w:rsidR="00453EF6" w:rsidRDefault="00D41D4C" w:rsidP="0075166E">
      <w:pPr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1.2. пункт</w:t>
      </w:r>
      <w:r w:rsidR="00453E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 дополнить </w:t>
      </w:r>
      <w:r w:rsidR="00453E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подпунктом «ж» следующего содержания:</w:t>
      </w:r>
      <w:r w:rsidR="000661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25A2DB25" w14:textId="65AEC237" w:rsidR="007E7D5A" w:rsidRPr="00875BE2" w:rsidRDefault="006C07F5" w:rsidP="0075166E">
      <w:pPr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 w:bidi="hi-I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«ж) </w:t>
      </w:r>
      <w:r w:rsidR="00AB7D3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3000000 (три миллиона) рублей лицам, указанным в абзаце  втором пункта 1 настоящего Порядка, заключившим контракт военнослужащего в период с 5 августа 2026 года по 30 сентября 2026 года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».</w:t>
      </w:r>
    </w:p>
    <w:p w14:paraId="73BDEA03" w14:textId="77777777" w:rsidR="007E7D5A" w:rsidRPr="00875BE2" w:rsidRDefault="007E7D5A" w:rsidP="007E7D5A">
      <w:pPr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  <w:r w:rsidRPr="00875B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 Настоящее постановление вступает в силу со дня официального опубликования, подлежит размещению на официальном сайте Чугуевского муниципального округа в информационно-телекоммуникационной сети Интернет</w:t>
      </w:r>
      <w:r w:rsidRPr="00875BE2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.</w:t>
      </w:r>
    </w:p>
    <w:p w14:paraId="57C7718B" w14:textId="77777777" w:rsidR="007E7D5A" w:rsidRPr="00875BE2" w:rsidRDefault="007E7D5A" w:rsidP="007E7D5A">
      <w:pPr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</w:pPr>
      <w:r w:rsidRPr="00875B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 Контроль за исполнением данного постановления оставляю за собой.</w:t>
      </w:r>
    </w:p>
    <w:p w14:paraId="195BD676" w14:textId="77777777" w:rsidR="007E7D5A" w:rsidRPr="00875BE2" w:rsidRDefault="007E7D5A" w:rsidP="007E7D5A">
      <w:pPr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</w:pPr>
    </w:p>
    <w:tbl>
      <w:tblPr>
        <w:tblW w:w="10031" w:type="dxa"/>
        <w:tblInd w:w="-34" w:type="dxa"/>
        <w:tblLook w:val="01E0" w:firstRow="1" w:lastRow="1" w:firstColumn="1" w:lastColumn="1" w:noHBand="0" w:noVBand="0"/>
      </w:tblPr>
      <w:tblGrid>
        <w:gridCol w:w="4927"/>
        <w:gridCol w:w="5104"/>
      </w:tblGrid>
      <w:tr w:rsidR="007E7D5A" w:rsidRPr="00875BE2" w14:paraId="191E7DC2" w14:textId="77777777" w:rsidTr="000D4B8B">
        <w:tc>
          <w:tcPr>
            <w:tcW w:w="4927" w:type="dxa"/>
            <w:shd w:val="clear" w:color="auto" w:fill="auto"/>
          </w:tcPr>
          <w:p w14:paraId="733F3518" w14:textId="77777777" w:rsidR="007E7D5A" w:rsidRPr="00875BE2" w:rsidRDefault="007E7D5A" w:rsidP="000D4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5104" w:type="dxa"/>
            <w:shd w:val="clear" w:color="auto" w:fill="auto"/>
          </w:tcPr>
          <w:p w14:paraId="5AE4DDD1" w14:textId="77777777" w:rsidR="007E7D5A" w:rsidRPr="00875BE2" w:rsidRDefault="007E7D5A" w:rsidP="000D4B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7E7D5A" w:rsidRPr="00875BE2" w14:paraId="11C5916E" w14:textId="77777777" w:rsidTr="000D4B8B">
        <w:tc>
          <w:tcPr>
            <w:tcW w:w="4927" w:type="dxa"/>
            <w:shd w:val="clear" w:color="auto" w:fill="auto"/>
          </w:tcPr>
          <w:p w14:paraId="41CB455B" w14:textId="77777777" w:rsidR="007E7D5A" w:rsidRPr="00875BE2" w:rsidRDefault="007E7D5A" w:rsidP="000D4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75BE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Глава Чугуевского</w:t>
            </w:r>
          </w:p>
          <w:p w14:paraId="2E3091A5" w14:textId="77777777" w:rsidR="007E7D5A" w:rsidRPr="00875BE2" w:rsidRDefault="007E7D5A" w:rsidP="000D4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75BE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муниципального округа,</w:t>
            </w:r>
          </w:p>
          <w:p w14:paraId="18503BC3" w14:textId="77777777" w:rsidR="007E7D5A" w:rsidRPr="00875BE2" w:rsidRDefault="007E7D5A" w:rsidP="000D4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75BE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глава администрации</w:t>
            </w:r>
          </w:p>
          <w:p w14:paraId="591172FE" w14:textId="77777777" w:rsidR="007E7D5A" w:rsidRPr="00875BE2" w:rsidRDefault="007E7D5A" w:rsidP="000D4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0D755B3C" w14:textId="77777777" w:rsidR="007E7D5A" w:rsidRPr="00875BE2" w:rsidRDefault="007E7D5A" w:rsidP="000D4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5104" w:type="dxa"/>
            <w:shd w:val="clear" w:color="auto" w:fill="auto"/>
          </w:tcPr>
          <w:p w14:paraId="6A39C1EB" w14:textId="77777777" w:rsidR="007E7D5A" w:rsidRPr="00875BE2" w:rsidRDefault="007E7D5A" w:rsidP="000D4B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44D14C42" w14:textId="77777777" w:rsidR="007E7D5A" w:rsidRPr="00875BE2" w:rsidRDefault="007E7D5A" w:rsidP="000D4B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2C674B6E" w14:textId="77777777" w:rsidR="007E7D5A" w:rsidRPr="00875BE2" w:rsidRDefault="007E7D5A" w:rsidP="000D4B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75BE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И.В. Щенёв</w:t>
            </w:r>
          </w:p>
        </w:tc>
      </w:tr>
    </w:tbl>
    <w:p w14:paraId="6368F3F6" w14:textId="77777777" w:rsidR="007E7D5A" w:rsidRDefault="007E7D5A" w:rsidP="007E7D5A"/>
    <w:p w14:paraId="4EA621AE" w14:textId="77777777" w:rsidR="00653160" w:rsidRDefault="00653160"/>
    <w:sectPr w:rsidR="00653160" w:rsidSect="007E7D5A">
      <w:headerReference w:type="first" r:id="rId7"/>
      <w:pgSz w:w="11906" w:h="16838"/>
      <w:pgMar w:top="825" w:right="849" w:bottom="851" w:left="1134" w:header="27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1DA095" w14:textId="77777777" w:rsidR="00CE1270" w:rsidRDefault="00CE1270">
      <w:pPr>
        <w:spacing w:after="0" w:line="240" w:lineRule="auto"/>
      </w:pPr>
      <w:r>
        <w:separator/>
      </w:r>
    </w:p>
  </w:endnote>
  <w:endnote w:type="continuationSeparator" w:id="0">
    <w:p w14:paraId="305CA2FA" w14:textId="77777777" w:rsidR="00CE1270" w:rsidRDefault="00CE1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37DFA6" w14:textId="77777777" w:rsidR="00CE1270" w:rsidRDefault="00CE1270">
      <w:pPr>
        <w:spacing w:after="0" w:line="240" w:lineRule="auto"/>
      </w:pPr>
      <w:r>
        <w:separator/>
      </w:r>
    </w:p>
  </w:footnote>
  <w:footnote w:type="continuationSeparator" w:id="0">
    <w:p w14:paraId="461591F4" w14:textId="77777777" w:rsidR="00CE1270" w:rsidRDefault="00CE12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5B6975" w14:textId="77777777" w:rsidR="00CC7E03" w:rsidRDefault="002D6667">
    <w:pPr>
      <w:pStyle w:val="ac"/>
      <w:jc w:val="center"/>
    </w:pPr>
    <w:r>
      <w:fldChar w:fldCharType="begin"/>
    </w:r>
    <w:r>
      <w:instrText xml:space="preserve"> PAGE </w:instrText>
    </w:r>
    <w:r>
      <w:fldChar w:fldCharType="separate"/>
    </w:r>
    <w:r>
      <w:t>8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8B3"/>
    <w:rsid w:val="000112DA"/>
    <w:rsid w:val="000661EE"/>
    <w:rsid w:val="000D11F7"/>
    <w:rsid w:val="002D6667"/>
    <w:rsid w:val="002E3225"/>
    <w:rsid w:val="003007F7"/>
    <w:rsid w:val="003A305A"/>
    <w:rsid w:val="003F6586"/>
    <w:rsid w:val="00453EF6"/>
    <w:rsid w:val="00472B60"/>
    <w:rsid w:val="00516D0D"/>
    <w:rsid w:val="0057539C"/>
    <w:rsid w:val="00653160"/>
    <w:rsid w:val="006648B3"/>
    <w:rsid w:val="006C07F5"/>
    <w:rsid w:val="00736088"/>
    <w:rsid w:val="0075166E"/>
    <w:rsid w:val="007E7D5A"/>
    <w:rsid w:val="00A85D99"/>
    <w:rsid w:val="00AB7D3E"/>
    <w:rsid w:val="00B71E46"/>
    <w:rsid w:val="00C60318"/>
    <w:rsid w:val="00CC7E03"/>
    <w:rsid w:val="00CE1270"/>
    <w:rsid w:val="00D41D4C"/>
    <w:rsid w:val="00DC4DE6"/>
    <w:rsid w:val="00FB0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B20B8"/>
  <w15:docId w15:val="{DD665AE8-282E-4645-87EB-F1103977F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7D5A"/>
  </w:style>
  <w:style w:type="paragraph" w:styleId="1">
    <w:name w:val="heading 1"/>
    <w:basedOn w:val="a"/>
    <w:next w:val="a"/>
    <w:link w:val="10"/>
    <w:uiPriority w:val="9"/>
    <w:qFormat/>
    <w:rsid w:val="006648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48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48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48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48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48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48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48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48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48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48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48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48B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48B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48B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48B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48B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48B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48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648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48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648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648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648B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648B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648B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648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648B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648B3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semiHidden/>
    <w:unhideWhenUsed/>
    <w:rsid w:val="007E7D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7E7D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Покровская Э.К.</dc:creator>
  <cp:lastModifiedBy>User</cp:lastModifiedBy>
  <cp:revision>5</cp:revision>
  <cp:lastPrinted>2026-10-06T05:43:00Z</cp:lastPrinted>
  <dcterms:created xsi:type="dcterms:W3CDTF">2026-10-06T06:09:00Z</dcterms:created>
  <dcterms:modified xsi:type="dcterms:W3CDTF">2026-10-12T02:53:00Z</dcterms:modified>
</cp:coreProperties>
</file>